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AC5B98" w:rsidTr="005F6137">
        <w:trPr>
          <w:trHeight w:hRule="exact" w:val="1418"/>
        </w:trPr>
        <w:tc>
          <w:tcPr>
            <w:tcW w:w="10349" w:type="dxa"/>
            <w:tcBorders>
              <w:bottom w:val="single" w:sz="4" w:space="0" w:color="auto"/>
            </w:tcBorders>
            <w:vAlign w:val="center"/>
          </w:tcPr>
          <w:p w:rsidR="00AC5B98" w:rsidRPr="00AC5B98" w:rsidRDefault="00CE42A8" w:rsidP="00AC5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2A8">
              <w:rPr>
                <w:sz w:val="24"/>
                <w:szCs w:val="24"/>
              </w:rPr>
              <w:t>Há quem pense que os homens são superiores às mulheres.</w:t>
            </w:r>
          </w:p>
        </w:tc>
      </w:tr>
      <w:tr w:rsidR="00AC5B98" w:rsidTr="005F6137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B98" w:rsidRDefault="00AC5B98" w:rsidP="00615766">
            <w:pPr>
              <w:jc w:val="both"/>
            </w:pPr>
          </w:p>
        </w:tc>
      </w:tr>
      <w:tr w:rsidR="00AC5B98" w:rsidTr="005F6137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A8" w:rsidRPr="0050339F" w:rsidRDefault="00CE42A8" w:rsidP="00CE42A8">
            <w:pPr>
              <w:jc w:val="center"/>
              <w:rPr>
                <w:sz w:val="24"/>
                <w:szCs w:val="24"/>
              </w:rPr>
            </w:pPr>
            <w:r w:rsidRPr="0050339F">
              <w:rPr>
                <w:sz w:val="24"/>
                <w:szCs w:val="24"/>
              </w:rPr>
              <w:t>As responsabilidades devem ser repartidas por ambos</w:t>
            </w:r>
          </w:p>
          <w:p w:rsidR="00CE42A8" w:rsidRPr="0050339F" w:rsidRDefault="00CE42A8" w:rsidP="00CE42A8">
            <w:pPr>
              <w:jc w:val="center"/>
              <w:rPr>
                <w:sz w:val="24"/>
                <w:szCs w:val="24"/>
              </w:rPr>
            </w:pPr>
            <w:r w:rsidRPr="0050339F">
              <w:rPr>
                <w:sz w:val="24"/>
                <w:szCs w:val="24"/>
              </w:rPr>
              <w:t>para haver um ambiente familiar favorável e agradável.</w:t>
            </w:r>
          </w:p>
          <w:p w:rsidR="00AC5B98" w:rsidRDefault="00AC5B98" w:rsidP="005F6137">
            <w:pPr>
              <w:jc w:val="center"/>
            </w:pPr>
          </w:p>
        </w:tc>
      </w:tr>
      <w:tr w:rsidR="00AC5B98" w:rsidTr="00C506B1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B98" w:rsidRDefault="00AC5B98" w:rsidP="00615766">
            <w:pPr>
              <w:jc w:val="both"/>
            </w:pPr>
          </w:p>
        </w:tc>
      </w:tr>
      <w:tr w:rsidR="00AC5B98" w:rsidTr="00C506B1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A8" w:rsidRPr="0050339F" w:rsidRDefault="00CE42A8" w:rsidP="00CE42A8">
            <w:pPr>
              <w:jc w:val="center"/>
              <w:rPr>
                <w:sz w:val="24"/>
                <w:szCs w:val="24"/>
              </w:rPr>
            </w:pPr>
            <w:r w:rsidRPr="0050339F">
              <w:rPr>
                <w:sz w:val="24"/>
                <w:szCs w:val="24"/>
              </w:rPr>
              <w:t>As mulheres trabalham mais do que os homens e ganham menos do que eles.</w:t>
            </w:r>
          </w:p>
          <w:p w:rsidR="00AC5B98" w:rsidRPr="005F6137" w:rsidRDefault="00AC5B98" w:rsidP="00CE42A8">
            <w:pPr>
              <w:rPr>
                <w:sz w:val="24"/>
                <w:szCs w:val="24"/>
              </w:rPr>
            </w:pPr>
          </w:p>
        </w:tc>
      </w:tr>
      <w:tr w:rsidR="00AC5B98" w:rsidTr="0050339F">
        <w:trPr>
          <w:trHeight w:val="70"/>
        </w:trPr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B98" w:rsidRDefault="00AC5B98" w:rsidP="00615766">
            <w:pPr>
              <w:jc w:val="both"/>
            </w:pPr>
          </w:p>
        </w:tc>
      </w:tr>
      <w:tr w:rsidR="00AC5B98" w:rsidTr="00C506B1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A8" w:rsidRDefault="00CE42A8" w:rsidP="00CE42A8">
            <w:pPr>
              <w:jc w:val="center"/>
              <w:rPr>
                <w:sz w:val="24"/>
                <w:szCs w:val="24"/>
              </w:rPr>
            </w:pPr>
            <w:r w:rsidRPr="00CE42A8">
              <w:rPr>
                <w:sz w:val="24"/>
                <w:szCs w:val="24"/>
              </w:rPr>
              <w:t xml:space="preserve"> </w:t>
            </w:r>
          </w:p>
          <w:p w:rsidR="00CE42A8" w:rsidRDefault="00CE42A8" w:rsidP="00CE42A8">
            <w:pPr>
              <w:jc w:val="center"/>
              <w:rPr>
                <w:sz w:val="24"/>
                <w:szCs w:val="24"/>
              </w:rPr>
            </w:pPr>
          </w:p>
          <w:p w:rsidR="00CE42A8" w:rsidRPr="00CE42A8" w:rsidRDefault="00CE42A8" w:rsidP="00CE42A8">
            <w:pPr>
              <w:jc w:val="center"/>
              <w:rPr>
                <w:sz w:val="24"/>
                <w:szCs w:val="24"/>
              </w:rPr>
            </w:pPr>
            <w:r w:rsidRPr="00CE42A8">
              <w:rPr>
                <w:sz w:val="24"/>
                <w:szCs w:val="24"/>
              </w:rPr>
              <w:t>Desde muito cedo as mulheres são tratadas como ser inferiores.</w:t>
            </w:r>
          </w:p>
          <w:p w:rsidR="00CE42A8" w:rsidRPr="00CE42A8" w:rsidRDefault="00CE42A8" w:rsidP="00CE42A8">
            <w:pPr>
              <w:rPr>
                <w:sz w:val="24"/>
                <w:szCs w:val="24"/>
              </w:rPr>
            </w:pPr>
          </w:p>
          <w:p w:rsidR="00CE42A8" w:rsidRDefault="00CE42A8" w:rsidP="00CE42A8">
            <w:r>
              <w:t xml:space="preserve"> </w:t>
            </w:r>
          </w:p>
          <w:p w:rsidR="00AC5B98" w:rsidRDefault="00CE42A8" w:rsidP="005F6137">
            <w:pPr>
              <w:jc w:val="center"/>
            </w:pPr>
            <w:r>
              <w:t xml:space="preserve"> </w:t>
            </w:r>
          </w:p>
        </w:tc>
      </w:tr>
      <w:tr w:rsidR="00AC5B98" w:rsidTr="00C506B1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B98" w:rsidRDefault="00AC5B98" w:rsidP="00615766">
            <w:pPr>
              <w:jc w:val="both"/>
            </w:pPr>
          </w:p>
        </w:tc>
      </w:tr>
      <w:tr w:rsidR="005F6137" w:rsidTr="00C506B1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A8" w:rsidRDefault="00CE42A8" w:rsidP="0050339F">
            <w:pPr>
              <w:jc w:val="center"/>
            </w:pPr>
          </w:p>
          <w:p w:rsidR="00CE42A8" w:rsidRDefault="00CE42A8" w:rsidP="0050339F">
            <w:pPr>
              <w:jc w:val="center"/>
            </w:pPr>
            <w:r>
              <w:t xml:space="preserve">Numa empresa têm </w:t>
            </w:r>
            <w:proofErr w:type="gramStart"/>
            <w:r>
              <w:t>que</w:t>
            </w:r>
            <w:proofErr w:type="gramEnd"/>
            <w:r>
              <w:t xml:space="preserve"> haver o mesmo número de homens e mulheres.</w:t>
            </w:r>
          </w:p>
          <w:p w:rsidR="005F6137" w:rsidRDefault="005F6137" w:rsidP="00C506B1">
            <w:pPr>
              <w:jc w:val="center"/>
            </w:pPr>
          </w:p>
        </w:tc>
      </w:tr>
      <w:tr w:rsidR="005F6137" w:rsidTr="00C506B1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137" w:rsidRDefault="005F6137" w:rsidP="00615766">
            <w:pPr>
              <w:jc w:val="both"/>
            </w:pPr>
          </w:p>
        </w:tc>
      </w:tr>
      <w:tr w:rsidR="005F6137" w:rsidTr="00C506B1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39F" w:rsidRPr="0050339F" w:rsidRDefault="0050339F" w:rsidP="0050339F">
            <w:pPr>
              <w:jc w:val="center"/>
              <w:rPr>
                <w:sz w:val="24"/>
                <w:szCs w:val="24"/>
              </w:rPr>
            </w:pPr>
            <w:r w:rsidRPr="0050339F">
              <w:rPr>
                <w:sz w:val="24"/>
                <w:szCs w:val="24"/>
              </w:rPr>
              <w:t>Os homens têm mais facilidade em arranjar emprego.</w:t>
            </w:r>
          </w:p>
          <w:p w:rsidR="005F6137" w:rsidRDefault="005F6137" w:rsidP="0050339F"/>
        </w:tc>
      </w:tr>
      <w:tr w:rsidR="005F6137" w:rsidTr="00C506B1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137" w:rsidRDefault="005F6137" w:rsidP="00615766">
            <w:pPr>
              <w:jc w:val="both"/>
            </w:pPr>
          </w:p>
        </w:tc>
      </w:tr>
      <w:tr w:rsidR="005F6137" w:rsidTr="00C506B1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39F" w:rsidRPr="0050339F" w:rsidRDefault="0050339F" w:rsidP="0050339F">
            <w:pPr>
              <w:jc w:val="center"/>
              <w:rPr>
                <w:sz w:val="24"/>
                <w:szCs w:val="24"/>
              </w:rPr>
            </w:pPr>
            <w:r w:rsidRPr="0050339F">
              <w:rPr>
                <w:sz w:val="24"/>
                <w:szCs w:val="24"/>
              </w:rPr>
              <w:t>Nas tarefas domésticas, os homens também devem ajudar as mulheres.</w:t>
            </w:r>
          </w:p>
          <w:p w:rsidR="005F6137" w:rsidRDefault="0050339F" w:rsidP="00C506B1">
            <w:pPr>
              <w:jc w:val="center"/>
            </w:pPr>
            <w:r>
              <w:t xml:space="preserve"> </w:t>
            </w:r>
          </w:p>
        </w:tc>
      </w:tr>
      <w:tr w:rsidR="005F6137" w:rsidTr="00C506B1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137" w:rsidRDefault="005F6137" w:rsidP="00615766">
            <w:pPr>
              <w:jc w:val="both"/>
            </w:pPr>
          </w:p>
        </w:tc>
      </w:tr>
      <w:tr w:rsidR="005F6137" w:rsidTr="0050339F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137" w:rsidRPr="00C506B1" w:rsidRDefault="0050339F" w:rsidP="00C506B1">
            <w:pPr>
              <w:jc w:val="center"/>
              <w:rPr>
                <w:sz w:val="24"/>
                <w:szCs w:val="24"/>
              </w:rPr>
            </w:pPr>
            <w:r>
              <w:t>O que leva às diferenças dos cargos de chefia é o preconceito.</w:t>
            </w:r>
          </w:p>
        </w:tc>
      </w:tr>
      <w:tr w:rsidR="0050339F" w:rsidTr="00C506B1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</w:tcBorders>
            <w:vAlign w:val="center"/>
          </w:tcPr>
          <w:p w:rsidR="0050339F" w:rsidRDefault="0050339F" w:rsidP="00C506B1">
            <w:pPr>
              <w:jc w:val="center"/>
            </w:pPr>
            <w:r>
              <w:lastRenderedPageBreak/>
              <w:t>As diferenças salariais aumentam com a idade e as mulheres trabalham mais que os homens.</w:t>
            </w:r>
          </w:p>
        </w:tc>
      </w:tr>
    </w:tbl>
    <w:p w:rsidR="00AC5B98" w:rsidRDefault="00AC5B98" w:rsidP="00615766">
      <w:pPr>
        <w:jc w:val="both"/>
      </w:pPr>
    </w:p>
    <w:p w:rsidR="00AC5B98" w:rsidRDefault="00AC5B98" w:rsidP="00615766">
      <w:pPr>
        <w:jc w:val="both"/>
      </w:pPr>
    </w:p>
    <w:p w:rsidR="001349F2" w:rsidRDefault="001349F2" w:rsidP="00615766">
      <w:pPr>
        <w:jc w:val="both"/>
      </w:pPr>
      <w:r w:rsidRPr="00AC5B98">
        <w:rPr>
          <w:color w:val="FF0000"/>
        </w:rPr>
        <w:t>O critério de seleção para ocupar cargos de chefia deve ser as capacidades independentemente do género.</w:t>
      </w:r>
      <w:r w:rsidR="00615766" w:rsidRPr="00AC5B98">
        <w:rPr>
          <w:color w:val="FF0000"/>
        </w:rPr>
        <w:t xml:space="preserve"> </w:t>
      </w:r>
      <w:r w:rsidR="00615766">
        <w:t>8ªA</w:t>
      </w:r>
    </w:p>
    <w:p w:rsidR="001349F2" w:rsidRDefault="001349F2"/>
    <w:p w:rsidR="001349F2" w:rsidRDefault="001349F2">
      <w:r w:rsidRPr="005F6137">
        <w:rPr>
          <w:color w:val="FF0000"/>
        </w:rPr>
        <w:t>Na base da desigualdade entre homens e mulheres está o facto de tradicionalmente a mulher trabalhar em casa e homem trabalhar fora.</w:t>
      </w:r>
      <w:r w:rsidR="00615766" w:rsidRPr="005F6137">
        <w:rPr>
          <w:color w:val="FF0000"/>
        </w:rPr>
        <w:t xml:space="preserve"> </w:t>
      </w:r>
      <w:r w:rsidR="00615766">
        <w:t>8ºA</w:t>
      </w:r>
    </w:p>
    <w:p w:rsidR="00615766" w:rsidRDefault="00615766"/>
    <w:p w:rsidR="001349F2" w:rsidRDefault="001349F2" w:rsidP="00615766">
      <w:r>
        <w:t xml:space="preserve"> </w:t>
      </w:r>
      <w:r w:rsidR="00615766" w:rsidRPr="005F6137">
        <w:rPr>
          <w:color w:val="FF0000"/>
        </w:rPr>
        <w:t>A</w:t>
      </w:r>
      <w:r w:rsidRPr="005F6137">
        <w:rPr>
          <w:color w:val="FF0000"/>
        </w:rPr>
        <w:t>s m</w:t>
      </w:r>
      <w:r w:rsidR="00615766" w:rsidRPr="005F6137">
        <w:rPr>
          <w:color w:val="FF0000"/>
        </w:rPr>
        <w:t>ulheres têm capacidades suficientes para assumir cargos de chefia. Muitas vezes têm sido desvalorizadas</w:t>
      </w:r>
      <w:r w:rsidR="00E0009E" w:rsidRPr="005F6137">
        <w:rPr>
          <w:color w:val="FF0000"/>
        </w:rPr>
        <w:t>,</w:t>
      </w:r>
      <w:r w:rsidR="00615766" w:rsidRPr="005F6137">
        <w:rPr>
          <w:color w:val="FF0000"/>
        </w:rPr>
        <w:t xml:space="preserve"> mesmo tendo melhores qualidades do </w:t>
      </w:r>
      <w:r w:rsidR="00E0009E" w:rsidRPr="005F6137">
        <w:rPr>
          <w:color w:val="FF0000"/>
        </w:rPr>
        <w:t>qu</w:t>
      </w:r>
      <w:r w:rsidR="00615766" w:rsidRPr="005F6137">
        <w:rPr>
          <w:color w:val="FF0000"/>
        </w:rPr>
        <w:t xml:space="preserve">e os homens. </w:t>
      </w:r>
      <w:r w:rsidR="00615766">
        <w:t>8ºC</w:t>
      </w:r>
    </w:p>
    <w:p w:rsidR="00615766" w:rsidRDefault="00615766" w:rsidP="00615766"/>
    <w:p w:rsidR="00615766" w:rsidRDefault="00615766" w:rsidP="00615766">
      <w:r w:rsidRPr="00C506B1">
        <w:rPr>
          <w:color w:val="FF0000"/>
        </w:rPr>
        <w:t xml:space="preserve">As tarefas domésticas são maioritariamente desempenhadas por mulheres, mas se ambos sujam, ambos devem limpar. </w:t>
      </w:r>
      <w:r>
        <w:t>8ºC</w:t>
      </w:r>
    </w:p>
    <w:p w:rsidR="00615766" w:rsidRDefault="00615766" w:rsidP="00615766"/>
    <w:p w:rsidR="00615766" w:rsidRDefault="00615766" w:rsidP="00615766">
      <w:r w:rsidRPr="00C506B1">
        <w:rPr>
          <w:color w:val="FF0000"/>
        </w:rPr>
        <w:t xml:space="preserve">Muitas pessoas pensam que o homem tem mais capacidade de chefia do que as mulheres. </w:t>
      </w:r>
      <w:r>
        <w:t>8ªC</w:t>
      </w:r>
    </w:p>
    <w:p w:rsidR="00615766" w:rsidRDefault="00615766" w:rsidP="00615766"/>
    <w:p w:rsidR="00E0009E" w:rsidRDefault="00E0009E" w:rsidP="00615766">
      <w:r w:rsidRPr="00C506B1">
        <w:rPr>
          <w:color w:val="FF0000"/>
        </w:rPr>
        <w:t xml:space="preserve">Os trabalhos menos valorizados são feitos por mulheres. </w:t>
      </w:r>
      <w:r>
        <w:t>8ªC</w:t>
      </w:r>
    </w:p>
    <w:p w:rsidR="00615766" w:rsidRDefault="00615766" w:rsidP="00615766"/>
    <w:p w:rsidR="00E0009E" w:rsidRDefault="00E0009E" w:rsidP="00615766">
      <w:r w:rsidRPr="00C506B1">
        <w:rPr>
          <w:color w:val="FF0000"/>
        </w:rPr>
        <w:t xml:space="preserve">As mulheres gastam o dobro de horas no trabalho não pago. </w:t>
      </w:r>
      <w:r>
        <w:t>8ªC</w:t>
      </w:r>
    </w:p>
    <w:p w:rsidR="00E0009E" w:rsidRDefault="00E0009E" w:rsidP="00615766"/>
    <w:p w:rsidR="00E0009E" w:rsidRDefault="00E0009E" w:rsidP="00615766">
      <w:r w:rsidRPr="00C506B1">
        <w:rPr>
          <w:color w:val="FF0000"/>
        </w:rPr>
        <w:t xml:space="preserve">As empresas que promovam a igualdade entre homens e mulheres, devem ter benefícios fiscais. </w:t>
      </w:r>
      <w:r>
        <w:t>8ºC</w:t>
      </w:r>
    </w:p>
    <w:p w:rsidR="00E0009E" w:rsidRDefault="00E0009E" w:rsidP="00615766"/>
    <w:p w:rsidR="00E0009E" w:rsidRDefault="00E0009E" w:rsidP="00615766">
      <w:r w:rsidRPr="00CE42A8">
        <w:rPr>
          <w:color w:val="FF0000"/>
        </w:rPr>
        <w:t xml:space="preserve">Há quem pense que os homens são superiores às mulheres. </w:t>
      </w:r>
      <w:r>
        <w:t>8ªC</w:t>
      </w:r>
    </w:p>
    <w:p w:rsidR="00E0009E" w:rsidRDefault="00E0009E" w:rsidP="00615766"/>
    <w:p w:rsidR="00E0009E" w:rsidRPr="00CE42A8" w:rsidRDefault="00E0009E" w:rsidP="00615766">
      <w:pPr>
        <w:rPr>
          <w:color w:val="FF0000"/>
        </w:rPr>
      </w:pPr>
      <w:r w:rsidRPr="00CE42A8">
        <w:rPr>
          <w:color w:val="FF0000"/>
        </w:rPr>
        <w:t>As responsabilidades devem ser repartidas por ambos para haver um ambiente familiar favorável e agradável.</w:t>
      </w:r>
    </w:p>
    <w:p w:rsidR="00E0009E" w:rsidRDefault="00E0009E" w:rsidP="00615766"/>
    <w:p w:rsidR="00E0009E" w:rsidRPr="00CE42A8" w:rsidRDefault="00E0009E" w:rsidP="00615766">
      <w:pPr>
        <w:rPr>
          <w:color w:val="FF0000"/>
        </w:rPr>
      </w:pPr>
      <w:r w:rsidRPr="00CE42A8">
        <w:rPr>
          <w:color w:val="FF0000"/>
        </w:rPr>
        <w:t xml:space="preserve">As mulheres trabalham mais do que os homens e ganham menos do que eles. </w:t>
      </w:r>
    </w:p>
    <w:p w:rsidR="00E0009E" w:rsidRDefault="00E0009E" w:rsidP="00615766"/>
    <w:p w:rsidR="00E0009E" w:rsidRPr="00CE42A8" w:rsidRDefault="00E0009E" w:rsidP="00615766">
      <w:pPr>
        <w:rPr>
          <w:color w:val="FF0000"/>
        </w:rPr>
      </w:pPr>
      <w:r w:rsidRPr="00CE42A8">
        <w:rPr>
          <w:color w:val="FF0000"/>
        </w:rPr>
        <w:lastRenderedPageBreak/>
        <w:t>Desde muito cedo as mulheres são tratadas como ser inferiores.</w:t>
      </w:r>
    </w:p>
    <w:p w:rsidR="00E0009E" w:rsidRPr="00CE42A8" w:rsidRDefault="00E0009E" w:rsidP="00615766">
      <w:pPr>
        <w:rPr>
          <w:color w:val="FF0000"/>
        </w:rPr>
      </w:pPr>
    </w:p>
    <w:p w:rsidR="00E0009E" w:rsidRPr="00CE42A8" w:rsidRDefault="00D757E6" w:rsidP="00615766">
      <w:pPr>
        <w:rPr>
          <w:color w:val="FF0000"/>
        </w:rPr>
      </w:pPr>
      <w:r w:rsidRPr="00CE42A8">
        <w:rPr>
          <w:color w:val="FF0000"/>
        </w:rPr>
        <w:t>Numa empresa</w:t>
      </w:r>
      <w:r w:rsidR="00E0009E" w:rsidRPr="00CE42A8">
        <w:rPr>
          <w:color w:val="FF0000"/>
        </w:rPr>
        <w:t xml:space="preserve"> tê</w:t>
      </w:r>
      <w:r w:rsidRPr="00CE42A8">
        <w:rPr>
          <w:color w:val="FF0000"/>
        </w:rPr>
        <w:t xml:space="preserve">m </w:t>
      </w:r>
      <w:proofErr w:type="gramStart"/>
      <w:r w:rsidRPr="00CE42A8">
        <w:rPr>
          <w:color w:val="FF0000"/>
        </w:rPr>
        <w:t>que</w:t>
      </w:r>
      <w:proofErr w:type="gramEnd"/>
      <w:r w:rsidR="00E0009E" w:rsidRPr="00CE42A8">
        <w:rPr>
          <w:color w:val="FF0000"/>
        </w:rPr>
        <w:t xml:space="preserve"> haver o mesmo </w:t>
      </w:r>
      <w:r w:rsidRPr="00CE42A8">
        <w:rPr>
          <w:color w:val="FF0000"/>
        </w:rPr>
        <w:t>número de homens e mulheres.</w:t>
      </w:r>
    </w:p>
    <w:p w:rsidR="00D757E6" w:rsidRDefault="00D757E6" w:rsidP="00615766"/>
    <w:p w:rsidR="00D757E6" w:rsidRPr="0050339F" w:rsidRDefault="00D757E6" w:rsidP="00615766">
      <w:pPr>
        <w:rPr>
          <w:color w:val="FF0000"/>
        </w:rPr>
      </w:pPr>
      <w:r w:rsidRPr="0050339F">
        <w:rPr>
          <w:color w:val="FF0000"/>
        </w:rPr>
        <w:t>Os homens têm mais facilidade em arranjar emprego.</w:t>
      </w:r>
    </w:p>
    <w:p w:rsidR="00D757E6" w:rsidRDefault="00D757E6" w:rsidP="00615766"/>
    <w:p w:rsidR="00D757E6" w:rsidRPr="0050339F" w:rsidRDefault="00D757E6" w:rsidP="00615766">
      <w:pPr>
        <w:rPr>
          <w:color w:val="FF0000"/>
        </w:rPr>
      </w:pPr>
      <w:r w:rsidRPr="0050339F">
        <w:rPr>
          <w:color w:val="FF0000"/>
        </w:rPr>
        <w:t>Nas tarefas domésticas, os homens também devem ajudar as mulheres.</w:t>
      </w:r>
    </w:p>
    <w:p w:rsidR="00EB6576" w:rsidRDefault="00EB6576" w:rsidP="00EB6576">
      <w:r>
        <w:t xml:space="preserve"> </w:t>
      </w:r>
    </w:p>
    <w:p w:rsidR="00EB6576" w:rsidRDefault="00EB6576" w:rsidP="00EB6576"/>
    <w:p w:rsidR="00EB6576" w:rsidRDefault="00EB6576" w:rsidP="00EB6576">
      <w:r>
        <w:t xml:space="preserve">- </w:t>
      </w:r>
      <w:r w:rsidRPr="0050339F">
        <w:rPr>
          <w:color w:val="FF0000"/>
        </w:rPr>
        <w:t>O que leva às diferenças dos cargos de chefia é o preconceito.</w:t>
      </w:r>
    </w:p>
    <w:p w:rsidR="00EB6576" w:rsidRDefault="00EB6576" w:rsidP="00EB6576"/>
    <w:p w:rsidR="00EB6576" w:rsidRDefault="00EB6576" w:rsidP="00EB6576">
      <w:r>
        <w:t>- As diferenças salariais aumentam com a idade e as mulheres trabalham mais que os homens.</w:t>
      </w:r>
    </w:p>
    <w:p w:rsidR="00523B80" w:rsidRDefault="00523B80" w:rsidP="00EB6576"/>
    <w:p w:rsidR="0050260B" w:rsidRDefault="0050260B" w:rsidP="00EB6576"/>
    <w:p w:rsidR="00523B80" w:rsidRDefault="0050260B" w:rsidP="004D10F6">
      <w:pPr>
        <w:jc w:val="both"/>
      </w:pPr>
      <w:bookmarkStart w:id="0" w:name="_GoBack"/>
      <w:r>
        <w:t>O vosso grupo faz parte de uma equipa publicitária que está a trabalhar numa campanha para combater as desigualdades de género e são confrontados com</w:t>
      </w:r>
      <w:r w:rsidR="003B5492">
        <w:t xml:space="preserve"> a seguinte realidade:</w:t>
      </w:r>
    </w:p>
    <w:p w:rsidR="0065069C" w:rsidRDefault="00CD2784" w:rsidP="004D10F6">
      <w:pPr>
        <w:jc w:val="both"/>
      </w:pPr>
      <w:r>
        <w:t>Portugal tem a maior disparidade de género na comunidade cigana, lê-se no último estudo da Agência dos Direitos Fundamentais da União Europeia: 45% das mulheres com 16 ou mais anos são analfabetas em comparação com 23% dos homens, e 40% das mulheres nunca foram à escola, o que só acontece a 21% dos homens.</w:t>
      </w:r>
      <w:r w:rsidR="0065069C">
        <w:t xml:space="preserve"> (1) </w:t>
      </w:r>
    </w:p>
    <w:p w:rsidR="00CD2784" w:rsidRDefault="00CD2784" w:rsidP="004D10F6">
      <w:pPr>
        <w:jc w:val="both"/>
      </w:pPr>
      <w:r w:rsidRPr="003B5492">
        <w:t>Por questões de ordem cultural, os pais das meninas de etnia cigana não autorizam que as suas filhas continuem a frequentar a escola a partir da adolescência.</w:t>
      </w:r>
    </w:p>
    <w:p w:rsidR="00CD2784" w:rsidRDefault="00CD2784" w:rsidP="004D10F6">
      <w:pPr>
        <w:jc w:val="both"/>
      </w:pPr>
      <w:r>
        <w:t xml:space="preserve">A vossa tarefa será criar um slogan para </w:t>
      </w:r>
      <w:r w:rsidR="00812A94">
        <w:t>promover</w:t>
      </w:r>
      <w:r w:rsidR="0065069C">
        <w:t xml:space="preserve">, </w:t>
      </w:r>
      <w:r w:rsidR="0065069C">
        <w:t>dentro da comunidade cigana</w:t>
      </w:r>
      <w:r w:rsidR="0065069C">
        <w:t>,</w:t>
      </w:r>
      <w:r w:rsidR="00812A94">
        <w:t xml:space="preserve"> </w:t>
      </w:r>
      <w:r w:rsidR="0065069C">
        <w:t xml:space="preserve">a igualdade de género no acesso ao ensino  </w:t>
      </w:r>
    </w:p>
    <w:p w:rsidR="00CD2784" w:rsidRPr="003B5492" w:rsidRDefault="0065069C" w:rsidP="00CD2784">
      <w:r>
        <w:t xml:space="preserve"> </w:t>
      </w:r>
    </w:p>
    <w:p w:rsidR="00D757E6" w:rsidRDefault="00B97B3E" w:rsidP="00615766">
      <w:r>
        <w:t>(1)</w:t>
      </w:r>
      <w:r>
        <w:t xml:space="preserve"> </w:t>
      </w:r>
      <w:r w:rsidRPr="00B97B3E">
        <w:rPr>
          <w:i/>
          <w:iCs/>
          <w:sz w:val="20"/>
          <w:szCs w:val="20"/>
        </w:rPr>
        <w:t>– Dados do Expresso, 8/4/2016</w:t>
      </w:r>
    </w:p>
    <w:bookmarkEnd w:id="0"/>
    <w:p w:rsidR="00D757E6" w:rsidRDefault="00D757E6" w:rsidP="00615766"/>
    <w:p w:rsidR="00D757E6" w:rsidRDefault="00D757E6" w:rsidP="00615766"/>
    <w:p w:rsidR="00E0009E" w:rsidRDefault="00E0009E" w:rsidP="00615766"/>
    <w:p w:rsidR="00E0009E" w:rsidRDefault="00E0009E" w:rsidP="00615766"/>
    <w:p w:rsidR="00E0009E" w:rsidRDefault="00E0009E" w:rsidP="00615766"/>
    <w:p w:rsidR="00E0009E" w:rsidRDefault="00E0009E" w:rsidP="00615766"/>
    <w:sectPr w:rsidR="00E00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F2"/>
    <w:rsid w:val="001349F2"/>
    <w:rsid w:val="0022639B"/>
    <w:rsid w:val="003B5492"/>
    <w:rsid w:val="004D10F6"/>
    <w:rsid w:val="0050260B"/>
    <w:rsid w:val="0050339F"/>
    <w:rsid w:val="00523B80"/>
    <w:rsid w:val="005F6137"/>
    <w:rsid w:val="00615766"/>
    <w:rsid w:val="0065069C"/>
    <w:rsid w:val="00812A94"/>
    <w:rsid w:val="00AC5B98"/>
    <w:rsid w:val="00B97B3E"/>
    <w:rsid w:val="00C506B1"/>
    <w:rsid w:val="00CD2784"/>
    <w:rsid w:val="00CE42A8"/>
    <w:rsid w:val="00D757E6"/>
    <w:rsid w:val="00E0009E"/>
    <w:rsid w:val="00E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9FBE"/>
  <w15:chartTrackingRefBased/>
  <w15:docId w15:val="{AB8B2613-CDC4-471F-AE80-A9E54A59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C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8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36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E116-B433-4B82-BF40-D8729FBF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2019-12-06T02:19:00Z</dcterms:created>
  <dcterms:modified xsi:type="dcterms:W3CDTF">2019-12-06T02:19:00Z</dcterms:modified>
</cp:coreProperties>
</file>